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3A1B" w14:textId="77777777" w:rsidR="00CD4D95" w:rsidRPr="00EF0CF3" w:rsidRDefault="00CD4D95" w:rsidP="00067ED6">
      <w:pPr>
        <w:pStyle w:val="p1"/>
        <w:rPr>
          <w:rFonts w:ascii="Arial" w:hAnsi="Arial" w:cs="Arial"/>
          <w:b/>
          <w:bCs/>
          <w:sz w:val="28"/>
        </w:rPr>
      </w:pPr>
      <w:r w:rsidRPr="00EF0CF3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088BEBA" wp14:editId="2909BAFE">
            <wp:simplePos x="0" y="0"/>
            <wp:positionH relativeFrom="column">
              <wp:posOffset>4048125</wp:posOffset>
            </wp:positionH>
            <wp:positionV relativeFrom="paragraph">
              <wp:posOffset>-469944</wp:posOffset>
            </wp:positionV>
            <wp:extent cx="1962150" cy="8159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F7B8" w14:textId="77777777" w:rsidR="00067ED6" w:rsidRPr="00EF0CF3" w:rsidRDefault="00067ED6" w:rsidP="00067ED6">
      <w:pPr>
        <w:pStyle w:val="p1"/>
        <w:rPr>
          <w:rFonts w:ascii="Arial" w:hAnsi="Arial" w:cs="Arial"/>
          <w:sz w:val="28"/>
        </w:rPr>
      </w:pPr>
      <w:r w:rsidRPr="00EF0CF3">
        <w:rPr>
          <w:rFonts w:ascii="Arial" w:hAnsi="Arial" w:cs="Arial"/>
          <w:b/>
          <w:bCs/>
          <w:sz w:val="28"/>
        </w:rPr>
        <w:t>Silver Sunday Feedback Form</w:t>
      </w:r>
    </w:p>
    <w:p w14:paraId="1E034CD9" w14:textId="77777777" w:rsidR="0015119B" w:rsidRPr="00EF0CF3" w:rsidRDefault="0015119B" w:rsidP="00067ED6">
      <w:pPr>
        <w:pStyle w:val="p1"/>
        <w:rPr>
          <w:rFonts w:ascii="Arial" w:hAnsi="Arial" w:cs="Arial"/>
          <w:sz w:val="24"/>
          <w:szCs w:val="24"/>
        </w:rPr>
      </w:pPr>
    </w:p>
    <w:p w14:paraId="7FA7F619" w14:textId="77777777" w:rsidR="00067ED6" w:rsidRPr="00EF0CF3" w:rsidRDefault="00067ED6" w:rsidP="00067ED6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sz w:val="24"/>
          <w:szCs w:val="24"/>
        </w:rPr>
        <w:t xml:space="preserve">We hope that you enjoyed Silver Sunday. Please take a few minutes to let us know your feedback so we can use it to plan future events. </w:t>
      </w:r>
      <w:r w:rsidRPr="00EF0CF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999120B" w14:textId="77777777" w:rsidR="00067ED6" w:rsidRPr="00EF0CF3" w:rsidRDefault="00067ED6" w:rsidP="00067ED6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b/>
          <w:bCs/>
          <w:sz w:val="24"/>
          <w:szCs w:val="24"/>
        </w:rPr>
        <w:br/>
        <w:t>Section one: Your thoughts about Silver Sunday</w:t>
      </w:r>
    </w:p>
    <w:p w14:paraId="30561EAB" w14:textId="77777777" w:rsidR="00067ED6" w:rsidRPr="00EF0CF3" w:rsidRDefault="00067ED6" w:rsidP="00067ED6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sz w:val="24"/>
          <w:szCs w:val="24"/>
        </w:rPr>
        <w:t>Silver Sunday is a national day for people aged 65 and over which aims to help people try something new and meet new people through a series of free events and activities.</w:t>
      </w:r>
      <w:r w:rsidRPr="00EF0CF3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2E34475" w14:textId="77777777" w:rsidR="00067ED6" w:rsidRPr="00EF0CF3" w:rsidRDefault="00067ED6" w:rsidP="00067ED6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b/>
          <w:bCs/>
          <w:sz w:val="24"/>
          <w:szCs w:val="24"/>
        </w:rPr>
        <w:br/>
        <w:t>Q1. Have you attended a Silver Sunday event in previous years?</w:t>
      </w:r>
    </w:p>
    <w:p w14:paraId="13C64181" w14:textId="77777777" w:rsidR="00656E7A" w:rsidRPr="00EF0CF3" w:rsidRDefault="0015119B" w:rsidP="00067ED6">
      <w:pPr>
        <w:pStyle w:val="p2"/>
        <w:rPr>
          <w:rFonts w:ascii="Arial" w:hAnsi="Arial" w:cs="Arial"/>
          <w:sz w:val="24"/>
          <w:szCs w:val="24"/>
        </w:rPr>
      </w:pP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="00067ED6" w:rsidRPr="00EF0CF3">
        <w:rPr>
          <w:rStyle w:val="s1"/>
          <w:rFonts w:ascii="Arial" w:hAnsi="Arial" w:cs="Arial"/>
          <w:sz w:val="24"/>
          <w:szCs w:val="24"/>
        </w:rPr>
        <w:t xml:space="preserve"> </w:t>
      </w:r>
      <w:r w:rsidR="00067ED6" w:rsidRPr="00EF0CF3">
        <w:rPr>
          <w:rFonts w:ascii="Arial" w:hAnsi="Arial" w:cs="Arial"/>
          <w:sz w:val="24"/>
          <w:szCs w:val="24"/>
        </w:rPr>
        <w:t xml:space="preserve">Yes </w:t>
      </w:r>
      <w:r w:rsidR="00067ED6" w:rsidRPr="00EF0CF3">
        <w:rPr>
          <w:rStyle w:val="apple-converted-space"/>
          <w:rFonts w:ascii="Arial" w:hAnsi="Arial" w:cs="Arial"/>
          <w:sz w:val="24"/>
          <w:szCs w:val="24"/>
        </w:rPr>
        <w:t xml:space="preserve">            </w:t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="00067ED6" w:rsidRPr="00EF0CF3">
        <w:rPr>
          <w:rStyle w:val="s1"/>
          <w:rFonts w:ascii="Arial" w:hAnsi="Arial" w:cs="Arial"/>
          <w:sz w:val="24"/>
          <w:szCs w:val="24"/>
        </w:rPr>
        <w:t xml:space="preserve"> </w:t>
      </w:r>
      <w:r w:rsidR="00067ED6" w:rsidRPr="00EF0CF3">
        <w:rPr>
          <w:rFonts w:ascii="Arial" w:hAnsi="Arial" w:cs="Arial"/>
          <w:sz w:val="24"/>
          <w:szCs w:val="24"/>
        </w:rPr>
        <w:t>No</w:t>
      </w:r>
    </w:p>
    <w:p w14:paraId="37CBB53A" w14:textId="77777777" w:rsidR="0015119B" w:rsidRPr="00EF0CF3" w:rsidRDefault="0015119B" w:rsidP="00067ED6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1CF430DD" w14:textId="77777777" w:rsidR="0015119B" w:rsidRPr="00EF0CF3" w:rsidRDefault="0015119B" w:rsidP="00067ED6">
      <w:pPr>
        <w:pStyle w:val="p2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b/>
          <w:bCs/>
          <w:sz w:val="24"/>
          <w:szCs w:val="24"/>
        </w:rPr>
        <w:t>Q2. To what extent do you agree or disagree with the following statements?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001"/>
        <w:gridCol w:w="1134"/>
        <w:gridCol w:w="1081"/>
        <w:gridCol w:w="1041"/>
        <w:gridCol w:w="1135"/>
      </w:tblGrid>
      <w:tr w:rsidR="0015119B" w:rsidRPr="00EF0CF3" w14:paraId="09CF5527" w14:textId="77777777" w:rsidTr="0015119B">
        <w:trPr>
          <w:trHeight w:val="762"/>
        </w:trPr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34A00" w14:textId="77777777" w:rsidR="002F1D56" w:rsidRPr="00EF0CF3" w:rsidRDefault="002F1D56" w:rsidP="002F1D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AD94A" w14:textId="77777777" w:rsidR="002F1D56" w:rsidRPr="00EF0CF3" w:rsidRDefault="002F1D56" w:rsidP="002F1D56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Strongly agree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EA5F4" w14:textId="77777777" w:rsidR="002F1D56" w:rsidRPr="00EF0CF3" w:rsidRDefault="002F1D56" w:rsidP="002F1D56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Agree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152B6" w14:textId="77777777" w:rsidR="002F1D56" w:rsidRPr="00EF0CF3" w:rsidRDefault="002F1D56" w:rsidP="002F1D56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Disagree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EFE7D" w14:textId="77777777" w:rsidR="002F1D56" w:rsidRPr="00EF0CF3" w:rsidRDefault="002F1D56" w:rsidP="002F1D56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Strongly disagree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5CA52" w14:textId="77777777" w:rsidR="002F1D56" w:rsidRPr="00EF0CF3" w:rsidRDefault="002F1D56" w:rsidP="002F1D56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Don’t know</w:t>
            </w:r>
          </w:p>
        </w:tc>
      </w:tr>
      <w:tr w:rsidR="0015119B" w:rsidRPr="00EF0CF3" w14:paraId="26140422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276D5" w14:textId="77777777" w:rsidR="002F1D56" w:rsidRPr="00EF0CF3" w:rsidRDefault="002F1D56" w:rsidP="002F1D56">
            <w:pPr>
              <w:spacing w:after="17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Silver Sunday has helped me to feel part of my community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5B606" w14:textId="77777777" w:rsidR="002F1D56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4ECB5" w14:textId="77777777" w:rsidR="002F1D56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99E23" w14:textId="77777777" w:rsidR="002F1D56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4A25E" w14:textId="77777777" w:rsidR="002F1D56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5ED0D" w14:textId="77777777" w:rsidR="002F1D56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15119B" w:rsidRPr="00EF0CF3" w14:paraId="1179CB01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F624B" w14:textId="77777777" w:rsidR="0015119B" w:rsidRPr="00EF0CF3" w:rsidRDefault="0015119B" w:rsidP="002F1D56">
            <w:pPr>
              <w:spacing w:before="170" w:after="24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I tried something new as a result of Silver Sunday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ABE33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F7408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33803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8B484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1F53D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15119B" w:rsidRPr="00EF0CF3" w14:paraId="78BCF02D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D8E6D" w14:textId="77777777" w:rsidR="0015119B" w:rsidRPr="00EF0CF3" w:rsidRDefault="0015119B" w:rsidP="002F1D56">
            <w:pPr>
              <w:spacing w:before="170" w:after="17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I met new people as a result of Silver Sunday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DB3C0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5C9E2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EA3C3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D66AD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8D7D6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15119B" w:rsidRPr="00EF0CF3" w14:paraId="4957676B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6DA79" w14:textId="77777777" w:rsidR="0015119B" w:rsidRPr="00EF0CF3" w:rsidRDefault="0015119B" w:rsidP="002F1D56">
            <w:pPr>
              <w:spacing w:after="17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I am likely to keep in contact with people I met as a result of Silver Sunday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80BA1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2F7C0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77FE8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2A433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205DA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15119B" w:rsidRPr="00EF0CF3" w14:paraId="48707975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74B03" w14:textId="77777777" w:rsidR="0015119B" w:rsidRPr="00EF0CF3" w:rsidRDefault="0015119B" w:rsidP="002F1D56">
            <w:pPr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I rarely get out of the house and Silver Sunday has helped me to get out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59572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30AB5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EA8DB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0B100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325DD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15119B" w:rsidRPr="00EF0CF3" w14:paraId="6E948233" w14:textId="77777777" w:rsidTr="00242E73"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0662E" w14:textId="77777777" w:rsidR="0015119B" w:rsidRPr="00EF0CF3" w:rsidRDefault="0015119B" w:rsidP="002F1D56">
            <w:pPr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>I found out about other local events and services as a result of Silver Sunday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CC309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2FF51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9B877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698C1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EF0B1" w14:textId="77777777" w:rsidR="0015119B" w:rsidRPr="00EF0CF3" w:rsidRDefault="0015119B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</w:tbl>
    <w:p w14:paraId="5253DECE" w14:textId="77777777" w:rsidR="00656E7A" w:rsidRPr="00EF0CF3" w:rsidRDefault="00656E7A" w:rsidP="00067ED6">
      <w:pPr>
        <w:pStyle w:val="p2"/>
        <w:rPr>
          <w:rFonts w:ascii="Arial" w:hAnsi="Arial" w:cs="Arial"/>
        </w:rPr>
      </w:pPr>
    </w:p>
    <w:p w14:paraId="6E5478E2" w14:textId="77777777" w:rsidR="00EF0CF3" w:rsidRDefault="00EF0CF3" w:rsidP="00242E73">
      <w:pPr>
        <w:spacing w:before="170" w:after="170"/>
        <w:rPr>
          <w:rFonts w:ascii="Arial" w:hAnsi="Arial" w:cs="Arial"/>
          <w:b/>
          <w:bCs/>
          <w:szCs w:val="21"/>
        </w:rPr>
      </w:pPr>
    </w:p>
    <w:p w14:paraId="533FFD9B" w14:textId="5CEE63BA" w:rsidR="00242E73" w:rsidRPr="00EF0CF3" w:rsidRDefault="00242E73" w:rsidP="00242E73">
      <w:pPr>
        <w:spacing w:before="170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lastRenderedPageBreak/>
        <w:t>Q3. How often do you generally meet up with friends or other people? [please tick one box]</w:t>
      </w:r>
    </w:p>
    <w:p w14:paraId="58F0F97A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At least once a week     </w:t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Once a fortnight</w:t>
      </w:r>
      <w:r w:rsidRPr="00EF0CF3">
        <w:rPr>
          <w:rFonts w:ascii="Arial" w:hAnsi="Arial" w:cs="Arial"/>
          <w:szCs w:val="21"/>
        </w:rPr>
        <w:tab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Once a month</w:t>
      </w:r>
      <w:r w:rsidRPr="00EF0CF3">
        <w:rPr>
          <w:rFonts w:ascii="Arial" w:hAnsi="Arial" w:cs="Arial"/>
          <w:szCs w:val="21"/>
        </w:rPr>
        <w:tab/>
      </w:r>
      <w:r w:rsidRPr="00EF0CF3">
        <w:rPr>
          <w:rFonts w:ascii="Arial" w:hAnsi="Arial" w:cs="Arial"/>
          <w:szCs w:val="21"/>
        </w:rPr>
        <w:br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Strongly disagree</w:t>
      </w:r>
      <w:r w:rsidRPr="00EF0CF3">
        <w:rPr>
          <w:rFonts w:ascii="Arial" w:hAnsi="Arial" w:cs="Arial"/>
          <w:szCs w:val="21"/>
        </w:rPr>
        <w:tab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Don’t know</w:t>
      </w:r>
    </w:p>
    <w:p w14:paraId="2F9F92D1" w14:textId="77777777" w:rsidR="00242E73" w:rsidRPr="00EF0CF3" w:rsidRDefault="00242E73" w:rsidP="00242E73">
      <w:pPr>
        <w:spacing w:before="341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t>Q4. How did you find out about our Silver Sunday event? [please tick as many boxes as apply]</w:t>
      </w:r>
    </w:p>
    <w:p w14:paraId="17D01912" w14:textId="5932EBB6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</w:t>
      </w:r>
      <w:r w:rsidRPr="00EF0CF3">
        <w:rPr>
          <w:rFonts w:ascii="Arial" w:hAnsi="Arial" w:cs="Arial"/>
          <w:color w:val="457C2A"/>
          <w:szCs w:val="21"/>
        </w:rPr>
        <w:t xml:space="preserve">[Your organisation’s] </w:t>
      </w:r>
      <w:r w:rsidRPr="00EF0CF3">
        <w:rPr>
          <w:rFonts w:ascii="Arial" w:hAnsi="Arial" w:cs="Arial"/>
          <w:szCs w:val="21"/>
        </w:rPr>
        <w:t>magazine   </w:t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</w:t>
      </w:r>
      <w:r w:rsidRPr="00EF0CF3">
        <w:rPr>
          <w:rFonts w:ascii="Arial" w:hAnsi="Arial" w:cs="Arial"/>
          <w:color w:val="457C2A"/>
          <w:szCs w:val="21"/>
        </w:rPr>
        <w:t xml:space="preserve">[Your organisation’s] </w:t>
      </w:r>
      <w:r w:rsidRPr="00EF0CF3">
        <w:rPr>
          <w:rFonts w:ascii="Arial" w:hAnsi="Arial" w:cs="Arial"/>
          <w:szCs w:val="21"/>
        </w:rPr>
        <w:t>website</w:t>
      </w:r>
      <w:r w:rsidRPr="00EF0CF3">
        <w:rPr>
          <w:rFonts w:ascii="Arial" w:hAnsi="Arial" w:cs="Arial"/>
          <w:szCs w:val="21"/>
        </w:rPr>
        <w:tab/>
      </w:r>
      <w:r w:rsidRPr="00EF0CF3">
        <w:rPr>
          <w:rFonts w:ascii="Arial" w:hAnsi="Arial" w:cs="Arial"/>
          <w:szCs w:val="21"/>
        </w:rPr>
        <w:br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Silver Sunday website</w:t>
      </w:r>
      <w:r w:rsidRPr="00EF0CF3">
        <w:rPr>
          <w:rFonts w:ascii="Arial" w:hAnsi="Arial" w:cs="Arial"/>
          <w:szCs w:val="21"/>
        </w:rPr>
        <w:tab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E-newsletter or email</w:t>
      </w:r>
      <w:r w:rsidRPr="00EF0CF3">
        <w:rPr>
          <w:rStyle w:val="s1"/>
          <w:rFonts w:ascii="Arial" w:hAnsi="Arial" w:cs="Arial"/>
          <w:sz w:val="24"/>
          <w:szCs w:val="24"/>
        </w:rPr>
        <w:t></w:t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A friend or relative</w:t>
      </w:r>
      <w:r w:rsidRPr="00EF0CF3">
        <w:rPr>
          <w:rFonts w:ascii="Arial" w:hAnsi="Arial" w:cs="Arial"/>
          <w:szCs w:val="21"/>
        </w:rPr>
        <w:br/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</w:t>
      </w:r>
      <w:r w:rsidR="001E3370" w:rsidRPr="00EF0CF3">
        <w:rPr>
          <w:rFonts w:ascii="Arial" w:hAnsi="Arial" w:cs="Arial"/>
          <w:szCs w:val="21"/>
        </w:rPr>
        <w:t>Other (please state):</w:t>
      </w:r>
      <w:r w:rsidR="001E3370" w:rsidRPr="00EF0CF3">
        <w:rPr>
          <w:rFonts w:ascii="Arial" w:hAnsi="Arial" w:cs="Arial"/>
          <w:szCs w:val="21"/>
        </w:rPr>
        <w:br/>
      </w:r>
      <w:r w:rsidRPr="00EF0CF3">
        <w:rPr>
          <w:rFonts w:ascii="Arial" w:hAnsi="Arial" w:cs="Arial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55E8369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br/>
        <w:t>Section two: Your thoughts about our event</w:t>
      </w:r>
    </w:p>
    <w:p w14:paraId="35E40BA4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br/>
        <w:t>Q5. Have you used a service or been to an event run by us before?</w:t>
      </w:r>
    </w:p>
    <w:p w14:paraId="089F6AC6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Yes, often      </w:t>
      </w:r>
      <w:r w:rsidRPr="00EF0CF3">
        <w:rPr>
          <w:rStyle w:val="s1"/>
          <w:rFonts w:ascii="Arial" w:hAnsi="Arial" w:cs="Arial"/>
          <w:sz w:val="24"/>
          <w:szCs w:val="24"/>
        </w:rPr>
        <w:t></w:t>
      </w:r>
      <w:r w:rsidRPr="00EF0CF3">
        <w:rPr>
          <w:rFonts w:ascii="Arial" w:hAnsi="Arial" w:cs="Arial"/>
          <w:szCs w:val="21"/>
        </w:rPr>
        <w:t xml:space="preserve"> Yes, occasionally</w:t>
      </w:r>
      <w:r w:rsidRPr="00EF0CF3">
        <w:rPr>
          <w:rFonts w:ascii="Arial" w:hAnsi="Arial" w:cs="Arial"/>
          <w:szCs w:val="21"/>
        </w:rPr>
        <w:tab/>
        <w:t>ο Never </w:t>
      </w:r>
    </w:p>
    <w:p w14:paraId="66CFD963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</w:p>
    <w:p w14:paraId="4ED3924A" w14:textId="77777777" w:rsidR="00242E73" w:rsidRPr="00EF0CF3" w:rsidRDefault="00242E73" w:rsidP="00242E73">
      <w:pPr>
        <w:spacing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t>Q6. Please let us know to what extent you agree or disagree with the following statements:</w:t>
      </w:r>
    </w:p>
    <w:p w14:paraId="25A00D3B" w14:textId="77777777" w:rsidR="00BE23CE" w:rsidRPr="00EF0CF3" w:rsidRDefault="00EF0CF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242"/>
        <w:gridCol w:w="1018"/>
        <w:gridCol w:w="1325"/>
        <w:gridCol w:w="1346"/>
      </w:tblGrid>
      <w:tr w:rsidR="00242E73" w:rsidRPr="00EF0CF3" w14:paraId="434B3A77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85CF0" w14:textId="77777777" w:rsidR="00242E73" w:rsidRPr="00EF0CF3" w:rsidRDefault="00242E73" w:rsidP="00242E73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22820" w14:textId="77777777" w:rsidR="00242E73" w:rsidRPr="00EF0CF3" w:rsidRDefault="00242E73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Strongly agree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A0B4D" w14:textId="77777777" w:rsidR="00242E73" w:rsidRPr="00EF0CF3" w:rsidRDefault="00242E73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Tend to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03AE0" w14:textId="77777777" w:rsidR="00242E73" w:rsidRPr="00EF0CF3" w:rsidRDefault="00242E73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Tend to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F7C2A" w14:textId="77777777" w:rsidR="00242E73" w:rsidRPr="00EF0CF3" w:rsidRDefault="00242E73" w:rsidP="00242E7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Strongly disagree</w:t>
            </w:r>
          </w:p>
        </w:tc>
      </w:tr>
      <w:tr w:rsidR="00242E73" w:rsidRPr="00EF0CF3" w14:paraId="5D2DF6FE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EAD97" w14:textId="77777777" w:rsidR="00242E73" w:rsidRPr="00EF0CF3" w:rsidRDefault="00242E73" w:rsidP="00242E73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 xml:space="preserve">I enjoyed the event or activity I attended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642D6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EE270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19C3C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37074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242E73" w:rsidRPr="00EF0CF3" w14:paraId="7028E046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95AFF" w14:textId="77777777" w:rsidR="00242E73" w:rsidRPr="00EF0CF3" w:rsidRDefault="00242E73" w:rsidP="00242E73">
            <w:pPr>
              <w:spacing w:before="170"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The staff/volunteers were helpful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B19E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ED118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83F44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FDA5D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242E73" w:rsidRPr="00EF0CF3" w14:paraId="33BCCA24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0CA00" w14:textId="77777777" w:rsidR="00242E73" w:rsidRPr="00EF0CF3" w:rsidRDefault="00242E73" w:rsidP="00242E73">
            <w:pPr>
              <w:spacing w:before="170"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I am likely to attend similar events and activities in the future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2437B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3ABA9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D5466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BBD60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242E73" w:rsidRPr="00EF0CF3" w14:paraId="75753E7A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39EBE" w14:textId="77777777" w:rsidR="00242E73" w:rsidRPr="00EF0CF3" w:rsidRDefault="00242E73" w:rsidP="00242E73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I would like to find out more about similar services as a result of this 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DCCCB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665A2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5C22F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73FBE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  <w:tr w:rsidR="00242E73" w:rsidRPr="00EF0CF3" w14:paraId="599989C5" w14:textId="77777777" w:rsidTr="00242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AC23C" w14:textId="77777777" w:rsidR="00242E73" w:rsidRPr="00EF0CF3" w:rsidRDefault="00242E73" w:rsidP="00242E73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I plan on attending similar events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A51A3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AABE3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0FCDA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12BC8" w14:textId="77777777" w:rsidR="00242E73" w:rsidRPr="00EF0CF3" w:rsidRDefault="00242E73" w:rsidP="000B104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eastAsia="Calibri" w:hAnsi="Arial" w:cs="Arial"/>
                <w:szCs w:val="21"/>
              </w:rPr>
              <w:t></w:t>
            </w:r>
          </w:p>
        </w:tc>
      </w:tr>
    </w:tbl>
    <w:p w14:paraId="67AFA46A" w14:textId="4C3DBF89" w:rsidR="00242E73" w:rsidRPr="00EF0CF3" w:rsidRDefault="00242E73">
      <w:pPr>
        <w:rPr>
          <w:rFonts w:ascii="Arial" w:hAnsi="Arial" w:cs="Arial"/>
        </w:rPr>
      </w:pPr>
    </w:p>
    <w:p w14:paraId="58436301" w14:textId="77777777" w:rsidR="00242E73" w:rsidRPr="00EF0CF3" w:rsidRDefault="00CD4D95" w:rsidP="00242E73">
      <w:pPr>
        <w:pStyle w:val="p1"/>
        <w:rPr>
          <w:rFonts w:ascii="Arial" w:hAnsi="Arial" w:cs="Arial"/>
          <w:sz w:val="24"/>
        </w:rPr>
      </w:pPr>
      <w:r w:rsidRPr="00EF0CF3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BEDDA" wp14:editId="4FC0A3A7">
                <wp:simplePos x="0" y="0"/>
                <wp:positionH relativeFrom="column">
                  <wp:posOffset>41910</wp:posOffset>
                </wp:positionH>
                <wp:positionV relativeFrom="paragraph">
                  <wp:posOffset>574040</wp:posOffset>
                </wp:positionV>
                <wp:extent cx="5838190" cy="1485900"/>
                <wp:effectExtent l="0" t="0" r="29210" b="38100"/>
                <wp:wrapThrough wrapText="bothSides">
                  <wp:wrapPolygon edited="0">
                    <wp:start x="0" y="0"/>
                    <wp:lineTo x="0" y="21785"/>
                    <wp:lineTo x="21614" y="21785"/>
                    <wp:lineTo x="21614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99F290" id="Rectangle 2" o:spid="_x0000_s1026" style="position:absolute;margin-left:3.3pt;margin-top:45.2pt;width:459.7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" filled="f" strokecolor="black [3213]" strokeweight="1pt">
                <w10:wrap type="through"/>
              </v:rect>
            </w:pict>
          </mc:Fallback>
        </mc:AlternateContent>
      </w:r>
      <w:r w:rsidR="00242E73" w:rsidRPr="00EF0CF3">
        <w:rPr>
          <w:rFonts w:ascii="Arial" w:hAnsi="Arial" w:cs="Arial"/>
          <w:b/>
          <w:bCs/>
          <w:sz w:val="24"/>
        </w:rPr>
        <w:t xml:space="preserve">Q7. Do you have any suggestions as to how our event could be improved in the future? </w:t>
      </w:r>
      <w:r w:rsidR="00242E73" w:rsidRPr="00EF0CF3">
        <w:rPr>
          <w:rFonts w:ascii="Arial" w:hAnsi="Arial" w:cs="Arial"/>
          <w:sz w:val="24"/>
        </w:rPr>
        <w:t>[please write below]</w:t>
      </w:r>
    </w:p>
    <w:p w14:paraId="2C39F7CE" w14:textId="77777777" w:rsidR="00242E73" w:rsidRPr="00EF0CF3" w:rsidRDefault="00242E73">
      <w:pPr>
        <w:rPr>
          <w:rFonts w:ascii="Arial" w:hAnsi="Arial" w:cs="Arial"/>
        </w:rPr>
      </w:pPr>
    </w:p>
    <w:p w14:paraId="23A3C71B" w14:textId="1023884A" w:rsidR="00CD4D95" w:rsidRPr="00EF0CF3" w:rsidRDefault="00CD4D95" w:rsidP="001E3370">
      <w:pPr>
        <w:spacing w:before="170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7CB1" wp14:editId="37C185D7">
                <wp:simplePos x="0" y="0"/>
                <wp:positionH relativeFrom="column">
                  <wp:posOffset>52070</wp:posOffset>
                </wp:positionH>
                <wp:positionV relativeFrom="paragraph">
                  <wp:posOffset>702074</wp:posOffset>
                </wp:positionV>
                <wp:extent cx="5838190" cy="1485900"/>
                <wp:effectExtent l="0" t="0" r="29210" b="38100"/>
                <wp:wrapThrough wrapText="bothSides">
                  <wp:wrapPolygon edited="0">
                    <wp:start x="0" y="0"/>
                    <wp:lineTo x="0" y="21785"/>
                    <wp:lineTo x="21614" y="21785"/>
                    <wp:lineTo x="2161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A0A4F1" id="Rectangle 3" o:spid="_x0000_s1026" style="position:absolute;margin-left:4.1pt;margin-top:55.3pt;width:459.7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" filled="f" strokecolor="black [3213]" strokeweight="1pt">
                <w10:wrap type="through"/>
              </v:rect>
            </w:pict>
          </mc:Fallback>
        </mc:AlternateContent>
      </w:r>
      <w:r w:rsidRPr="00EF0CF3">
        <w:rPr>
          <w:rFonts w:ascii="Arial" w:hAnsi="Arial" w:cs="Arial"/>
          <w:b/>
          <w:bCs/>
          <w:szCs w:val="21"/>
        </w:rPr>
        <w:t xml:space="preserve">Q8. Do you have any general comments about Silver Sunday? </w:t>
      </w:r>
      <w:r w:rsidRPr="00EF0CF3">
        <w:rPr>
          <w:rFonts w:ascii="Arial" w:hAnsi="Arial" w:cs="Arial"/>
          <w:b/>
          <w:bCs/>
          <w:szCs w:val="21"/>
        </w:rPr>
        <w:br/>
      </w:r>
      <w:r w:rsidRPr="00EF0CF3">
        <w:rPr>
          <w:rFonts w:ascii="Arial" w:hAnsi="Arial" w:cs="Arial"/>
          <w:bCs/>
          <w:szCs w:val="21"/>
        </w:rPr>
        <w:t>[please write below]</w:t>
      </w:r>
    </w:p>
    <w:p w14:paraId="5D1A1765" w14:textId="77777777" w:rsidR="00CD4D95" w:rsidRPr="00EF0CF3" w:rsidRDefault="00CD4D95">
      <w:pPr>
        <w:rPr>
          <w:rFonts w:ascii="Arial" w:hAnsi="Arial" w:cs="Arial"/>
        </w:rPr>
      </w:pPr>
    </w:p>
    <w:p w14:paraId="4D006D8F" w14:textId="56E642E8" w:rsidR="00CD4D95" w:rsidRPr="00EF0CF3" w:rsidRDefault="00CD4D95" w:rsidP="00CD4D95">
      <w:pPr>
        <w:spacing w:after="170"/>
        <w:rPr>
          <w:rFonts w:ascii="Arial" w:hAnsi="Arial" w:cs="Arial"/>
        </w:rPr>
      </w:pPr>
      <w:r w:rsidRPr="00EF0CF3">
        <w:rPr>
          <w:rFonts w:ascii="Arial" w:eastAsia="Calibri" w:hAnsi="Arial" w:cs="Arial"/>
        </w:rPr>
        <w:t></w:t>
      </w:r>
      <w:r w:rsidRPr="00EF0CF3">
        <w:rPr>
          <w:rFonts w:ascii="Arial" w:eastAsia="Calibri" w:hAnsi="Arial" w:cs="Arial"/>
        </w:rPr>
        <w:t></w:t>
      </w:r>
      <w:r w:rsidRPr="00EF0CF3">
        <w:rPr>
          <w:rFonts w:ascii="Arial" w:hAnsi="Arial" w:cs="Arial"/>
        </w:rPr>
        <w:t xml:space="preserve">I would like to know about other events organised by [your organisation].  Your details will not be passed on to other organisations. </w:t>
      </w:r>
    </w:p>
    <w:p w14:paraId="2477E80F" w14:textId="77777777" w:rsidR="00CD4D95" w:rsidRPr="00EF0CF3" w:rsidRDefault="00CD4D95" w:rsidP="00CD4D95">
      <w:pPr>
        <w:spacing w:after="170"/>
        <w:rPr>
          <w:rFonts w:ascii="Arial" w:hAnsi="Arial" w:cs="Arial"/>
        </w:rPr>
      </w:pPr>
    </w:p>
    <w:p w14:paraId="270E4A83" w14:textId="77777777" w:rsidR="00CD4D95" w:rsidRPr="00EF0CF3" w:rsidRDefault="00CD4D95" w:rsidP="00CD4D95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Email address:</w:t>
      </w:r>
    </w:p>
    <w:p w14:paraId="6A4D4CDE" w14:textId="349EB015" w:rsidR="00CD4D95" w:rsidRPr="00EF0CF3" w:rsidRDefault="00CD4D95" w:rsidP="00CD4D95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....................................................................................................................</w:t>
      </w:r>
      <w:r w:rsidR="00EF0CF3">
        <w:rPr>
          <w:rFonts w:ascii="Arial" w:hAnsi="Arial" w:cs="Arial"/>
        </w:rPr>
        <w:t>...................</w:t>
      </w:r>
    </w:p>
    <w:p w14:paraId="328AD337" w14:textId="77777777" w:rsidR="00CD4D95" w:rsidRPr="00EF0CF3" w:rsidRDefault="00CD4D95" w:rsidP="00CD4D95">
      <w:pPr>
        <w:spacing w:after="170"/>
        <w:rPr>
          <w:rFonts w:ascii="Arial" w:hAnsi="Arial" w:cs="Arial"/>
        </w:rPr>
      </w:pPr>
    </w:p>
    <w:p w14:paraId="12D5B468" w14:textId="77777777" w:rsidR="00CD4D95" w:rsidRPr="00EF0CF3" w:rsidRDefault="00CD4D95" w:rsidP="00CD4D95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Postal address:</w:t>
      </w:r>
    </w:p>
    <w:p w14:paraId="06147985" w14:textId="590D9AD0" w:rsidR="00CD4D95" w:rsidRPr="00EF0CF3" w:rsidRDefault="00CD4D95" w:rsidP="00CD4D95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CF3">
        <w:rPr>
          <w:rFonts w:ascii="Arial" w:hAnsi="Arial" w:cs="Arial"/>
        </w:rPr>
        <w:t>..................................................................................................................</w:t>
      </w:r>
      <w:r w:rsidR="00EF0CF3" w:rsidRPr="00EF0CF3">
        <w:rPr>
          <w:rFonts w:ascii="Arial" w:hAnsi="Arial" w:cs="Arial"/>
        </w:rPr>
        <w:t xml:space="preserve"> </w:t>
      </w:r>
      <w:r w:rsidR="00EF0CF3">
        <w:rPr>
          <w:rFonts w:ascii="Arial" w:hAnsi="Arial" w:cs="Arial"/>
        </w:rPr>
        <w:t>....................................</w:t>
      </w:r>
      <w:r w:rsidR="00EF0CF3">
        <w:rPr>
          <w:rFonts w:ascii="Arial" w:hAnsi="Arial" w:cs="Arial"/>
        </w:rPr>
        <w:t>.................</w:t>
      </w:r>
      <w:bookmarkStart w:id="0" w:name="_GoBack"/>
      <w:bookmarkEnd w:id="0"/>
    </w:p>
    <w:p w14:paraId="5A86A5DA" w14:textId="77777777" w:rsidR="00CD4D95" w:rsidRPr="00EF0CF3" w:rsidRDefault="00CD4D95" w:rsidP="00CD4D95">
      <w:pPr>
        <w:jc w:val="center"/>
        <w:rPr>
          <w:rFonts w:ascii="Arial" w:hAnsi="Arial" w:cs="Arial"/>
        </w:rPr>
      </w:pPr>
    </w:p>
    <w:p w14:paraId="7A95816C" w14:textId="77777777" w:rsidR="00CD4D95" w:rsidRPr="00EF0CF3" w:rsidRDefault="00CD4D95">
      <w:pPr>
        <w:rPr>
          <w:rFonts w:ascii="Arial" w:hAnsi="Arial" w:cs="Arial"/>
        </w:rPr>
      </w:pPr>
      <w:r w:rsidRPr="00EF0CF3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0FD07953" wp14:editId="4BCB12B5">
            <wp:simplePos x="0" y="0"/>
            <wp:positionH relativeFrom="column">
              <wp:posOffset>1995465</wp:posOffset>
            </wp:positionH>
            <wp:positionV relativeFrom="paragraph">
              <wp:posOffset>157037</wp:posOffset>
            </wp:positionV>
            <wp:extent cx="1962253" cy="8164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253" cy="816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8BE79" w14:textId="77777777" w:rsidR="00CD4D95" w:rsidRPr="00EF0CF3" w:rsidRDefault="00CD4D95">
      <w:pPr>
        <w:rPr>
          <w:rFonts w:ascii="Arial" w:hAnsi="Arial" w:cs="Arial"/>
        </w:rPr>
      </w:pPr>
    </w:p>
    <w:sectPr w:rsidR="00CD4D95" w:rsidRPr="00EF0CF3" w:rsidSect="000345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ill Sans SemiBold">
    <w:altName w:val="Segoe UI Semibold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D6"/>
    <w:rsid w:val="000345BB"/>
    <w:rsid w:val="00067ED6"/>
    <w:rsid w:val="0015119B"/>
    <w:rsid w:val="001E3370"/>
    <w:rsid w:val="00242E73"/>
    <w:rsid w:val="002F1D56"/>
    <w:rsid w:val="00305172"/>
    <w:rsid w:val="00522AAC"/>
    <w:rsid w:val="00656E7A"/>
    <w:rsid w:val="007D0F7A"/>
    <w:rsid w:val="00CD4D95"/>
    <w:rsid w:val="00DC7FDF"/>
    <w:rsid w:val="00DE43E5"/>
    <w:rsid w:val="00E81196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3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E73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67ED6"/>
    <w:pPr>
      <w:spacing w:after="170"/>
    </w:pPr>
    <w:rPr>
      <w:rFonts w:ascii="Gill Sans" w:hAnsi="Gill Sans" w:cs="Gill Sans"/>
      <w:sz w:val="21"/>
      <w:szCs w:val="21"/>
    </w:rPr>
  </w:style>
  <w:style w:type="paragraph" w:customStyle="1" w:styleId="p2">
    <w:name w:val="p2"/>
    <w:basedOn w:val="Normal"/>
    <w:rsid w:val="00067ED6"/>
    <w:pPr>
      <w:spacing w:before="86" w:after="170"/>
    </w:pPr>
    <w:rPr>
      <w:rFonts w:ascii="Gill Sans" w:hAnsi="Gill Sans" w:cs="Gill Sans"/>
      <w:sz w:val="21"/>
      <w:szCs w:val="21"/>
    </w:rPr>
  </w:style>
  <w:style w:type="character" w:customStyle="1" w:styleId="s1">
    <w:name w:val="s1"/>
    <w:basedOn w:val="DefaultParagraphFont"/>
    <w:rsid w:val="00067ED6"/>
    <w:rPr>
      <w:rFonts w:ascii="Helvetica" w:hAnsi="Helvetica" w:hint="default"/>
      <w:sz w:val="21"/>
      <w:szCs w:val="21"/>
    </w:rPr>
  </w:style>
  <w:style w:type="character" w:customStyle="1" w:styleId="apple-converted-space">
    <w:name w:val="apple-converted-space"/>
    <w:basedOn w:val="DefaultParagraphFont"/>
    <w:rsid w:val="00067ED6"/>
  </w:style>
  <w:style w:type="paragraph" w:customStyle="1" w:styleId="p3">
    <w:name w:val="p3"/>
    <w:basedOn w:val="Normal"/>
    <w:rsid w:val="002F1D56"/>
    <w:pPr>
      <w:spacing w:after="170"/>
      <w:jc w:val="center"/>
    </w:pPr>
    <w:rPr>
      <w:rFonts w:ascii="Gill Sans" w:hAnsi="Gill Sans" w:cs="Gill Sans"/>
      <w:sz w:val="21"/>
      <w:szCs w:val="21"/>
    </w:rPr>
  </w:style>
  <w:style w:type="paragraph" w:customStyle="1" w:styleId="p4">
    <w:name w:val="p4"/>
    <w:basedOn w:val="Normal"/>
    <w:rsid w:val="002F1D56"/>
    <w:pPr>
      <w:spacing w:after="170"/>
    </w:pPr>
    <w:rPr>
      <w:rFonts w:ascii="Gill Sans SemiBold" w:hAnsi="Gill Sans SemiBold"/>
      <w:sz w:val="21"/>
      <w:szCs w:val="21"/>
    </w:rPr>
  </w:style>
  <w:style w:type="paragraph" w:customStyle="1" w:styleId="p5">
    <w:name w:val="p5"/>
    <w:basedOn w:val="Normal"/>
    <w:rsid w:val="002F1D56"/>
    <w:pPr>
      <w:spacing w:after="170"/>
      <w:jc w:val="center"/>
    </w:pPr>
    <w:rPr>
      <w:rFonts w:ascii="Helvetica" w:hAnsi="Helvetica"/>
      <w:sz w:val="21"/>
      <w:szCs w:val="21"/>
    </w:rPr>
  </w:style>
  <w:style w:type="paragraph" w:customStyle="1" w:styleId="p6">
    <w:name w:val="p6"/>
    <w:basedOn w:val="Normal"/>
    <w:rsid w:val="002F1D56"/>
    <w:pPr>
      <w:spacing w:before="170" w:after="170"/>
    </w:pPr>
    <w:rPr>
      <w:rFonts w:ascii="Gill Sans SemiBold" w:hAnsi="Gill Sans SemiBold"/>
      <w:sz w:val="21"/>
      <w:szCs w:val="21"/>
    </w:rPr>
  </w:style>
  <w:style w:type="paragraph" w:customStyle="1" w:styleId="p7">
    <w:name w:val="p7"/>
    <w:basedOn w:val="Normal"/>
    <w:rsid w:val="002F1D56"/>
    <w:rPr>
      <w:rFonts w:ascii="Gill Sans SemiBold" w:hAnsi="Gill Sans SemiBold"/>
      <w:sz w:val="21"/>
      <w:szCs w:val="21"/>
    </w:rPr>
  </w:style>
  <w:style w:type="character" w:customStyle="1" w:styleId="apple-tab-span">
    <w:name w:val="apple-tab-span"/>
    <w:basedOn w:val="DefaultParagraphFont"/>
    <w:rsid w:val="0024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dcterms:created xsi:type="dcterms:W3CDTF">2021-05-07T14:17:00Z</dcterms:created>
  <dcterms:modified xsi:type="dcterms:W3CDTF">2021-05-07T14:17:00Z</dcterms:modified>
</cp:coreProperties>
</file>